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A2E62" w14:textId="77777777" w:rsidR="00047173" w:rsidRPr="00D611CA" w:rsidRDefault="00D611CA">
      <w:pPr>
        <w:pStyle w:val="BodyText"/>
        <w:spacing w:before="146" w:line="364" w:lineRule="auto"/>
        <w:ind w:left="3960" w:right="1517"/>
        <w:rPr>
          <w:rFonts w:ascii="Arial" w:hAnsi="Arial" w:cs="Arial"/>
        </w:rPr>
      </w:pPr>
      <w:r w:rsidRPr="00D611CA">
        <w:rPr>
          <w:rFonts w:ascii="Arial" w:hAnsi="Arial" w:cs="Arial"/>
          <w:noProof/>
        </w:rPr>
        <w:drawing>
          <wp:anchor distT="0" distB="0" distL="0" distR="0" simplePos="0" relativeHeight="251655680" behindDoc="0" locked="0" layoutInCell="1" allowOverlap="1" wp14:anchorId="1D7A2EAD" wp14:editId="1D7A2EAE">
            <wp:simplePos x="0" y="0"/>
            <wp:positionH relativeFrom="page">
              <wp:posOffset>454151</wp:posOffset>
            </wp:positionH>
            <wp:positionV relativeFrom="paragraph">
              <wp:posOffset>-6095</wp:posOffset>
            </wp:positionV>
            <wp:extent cx="2048255" cy="124358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255" cy="1243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11CA">
        <w:rPr>
          <w:rFonts w:ascii="Arial" w:hAnsi="Arial" w:cs="Arial"/>
        </w:rPr>
        <w:t>HCE 170: Medical Assisting: Externship Compliance Checklist</w:t>
      </w:r>
    </w:p>
    <w:p w14:paraId="1D7A2E63" w14:textId="77777777" w:rsidR="00047173" w:rsidRDefault="00047173">
      <w:pPr>
        <w:rPr>
          <w:b/>
          <w:sz w:val="20"/>
        </w:rPr>
      </w:pPr>
    </w:p>
    <w:p w14:paraId="1D7A2E64" w14:textId="77777777" w:rsidR="00047173" w:rsidRDefault="00047173">
      <w:pPr>
        <w:rPr>
          <w:b/>
          <w:sz w:val="20"/>
        </w:rPr>
      </w:pPr>
    </w:p>
    <w:p w14:paraId="1D7A2E65" w14:textId="77777777" w:rsidR="00047173" w:rsidRDefault="00047173">
      <w:pPr>
        <w:rPr>
          <w:b/>
          <w:sz w:val="20"/>
        </w:rPr>
      </w:pPr>
    </w:p>
    <w:p w14:paraId="1D7A2E66" w14:textId="77777777" w:rsidR="00047173" w:rsidRDefault="00047173">
      <w:pPr>
        <w:spacing w:before="210"/>
        <w:rPr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6"/>
        <w:gridCol w:w="2424"/>
      </w:tblGrid>
      <w:tr w:rsidR="00047173" w:rsidRPr="00D611CA" w14:paraId="1D7A2E6B" w14:textId="77777777" w:rsidTr="007329D6">
        <w:trPr>
          <w:trHeight w:val="720"/>
        </w:trPr>
        <w:tc>
          <w:tcPr>
            <w:tcW w:w="8366" w:type="dxa"/>
            <w:shd w:val="clear" w:color="auto" w:fill="D9D9D9"/>
          </w:tcPr>
          <w:p w14:paraId="1D7A2E67" w14:textId="77777777" w:rsidR="00047173" w:rsidRPr="00D611CA" w:rsidRDefault="00D611CA" w:rsidP="00EE2F2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sz w:val="28"/>
                <w:szCs w:val="28"/>
              </w:rPr>
              <w:t>To-Do</w:t>
            </w:r>
            <w:r w:rsidRPr="00D611CA">
              <w:rPr>
                <w:rFonts w:ascii="Arial" w:hAnsi="Arial" w:cs="Arial"/>
                <w:b/>
                <w:bCs/>
                <w:spacing w:val="44"/>
                <w:sz w:val="28"/>
                <w:szCs w:val="28"/>
              </w:rPr>
              <w:t xml:space="preserve"> </w:t>
            </w:r>
            <w:r w:rsidRPr="00D611CA"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>List</w:t>
            </w:r>
          </w:p>
          <w:p w14:paraId="1D7A2E68" w14:textId="77777777" w:rsidR="00047173" w:rsidRPr="00D611CA" w:rsidRDefault="00D611CA" w:rsidP="00EE2F2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w w:val="105"/>
                <w:sz w:val="28"/>
                <w:szCs w:val="28"/>
              </w:rPr>
              <w:t>(Tasks</w:t>
            </w:r>
            <w:r w:rsidRPr="00D611CA">
              <w:rPr>
                <w:rFonts w:ascii="Arial" w:hAnsi="Arial" w:cs="Arial"/>
                <w:b/>
                <w:bCs/>
                <w:spacing w:val="15"/>
                <w:w w:val="105"/>
                <w:sz w:val="28"/>
                <w:szCs w:val="28"/>
              </w:rPr>
              <w:t xml:space="preserve"> </w:t>
            </w:r>
            <w:r w:rsidRPr="00D611CA">
              <w:rPr>
                <w:rFonts w:ascii="Arial" w:hAnsi="Arial" w:cs="Arial"/>
                <w:b/>
                <w:bCs/>
                <w:w w:val="105"/>
                <w:sz w:val="28"/>
                <w:szCs w:val="28"/>
              </w:rPr>
              <w:t>to</w:t>
            </w:r>
            <w:r w:rsidRPr="00D611CA">
              <w:rPr>
                <w:rFonts w:ascii="Arial" w:hAnsi="Arial" w:cs="Arial"/>
                <w:b/>
                <w:bCs/>
                <w:spacing w:val="21"/>
                <w:w w:val="105"/>
                <w:sz w:val="28"/>
                <w:szCs w:val="28"/>
              </w:rPr>
              <w:t xml:space="preserve"> </w:t>
            </w:r>
            <w:r w:rsidRPr="00D611CA">
              <w:rPr>
                <w:rFonts w:ascii="Arial" w:hAnsi="Arial" w:cs="Arial"/>
                <w:b/>
                <w:bCs/>
                <w:spacing w:val="-2"/>
                <w:w w:val="105"/>
                <w:sz w:val="28"/>
                <w:szCs w:val="28"/>
              </w:rPr>
              <w:t>complete)</w:t>
            </w:r>
          </w:p>
        </w:tc>
        <w:tc>
          <w:tcPr>
            <w:tcW w:w="2424" w:type="dxa"/>
            <w:shd w:val="clear" w:color="auto" w:fill="D9D9D9"/>
          </w:tcPr>
          <w:p w14:paraId="1D7A2E6A" w14:textId="31A2CD99" w:rsidR="00047173" w:rsidRPr="00D611CA" w:rsidRDefault="00D611CA" w:rsidP="00EE2F2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spacing w:val="-13"/>
                <w:sz w:val="28"/>
                <w:szCs w:val="28"/>
              </w:rPr>
              <w:t>check</w:t>
            </w:r>
            <w:r w:rsidRPr="00D611CA">
              <w:rPr>
                <w:rFonts w:ascii="Arial" w:hAnsi="Arial" w:cs="Arial"/>
                <w:b/>
                <w:bCs/>
                <w:spacing w:val="-7"/>
                <w:sz w:val="28"/>
                <w:szCs w:val="28"/>
              </w:rPr>
              <w:t xml:space="preserve"> </w:t>
            </w:r>
            <w:r w:rsidRPr="00D611CA">
              <w:rPr>
                <w:rFonts w:ascii="Arial" w:hAnsi="Arial" w:cs="Arial"/>
                <w:b/>
                <w:bCs/>
                <w:spacing w:val="-5"/>
                <w:sz w:val="28"/>
                <w:szCs w:val="28"/>
              </w:rPr>
              <w:t>off</w:t>
            </w:r>
            <w:r w:rsidR="007329D6" w:rsidRPr="00D611CA">
              <w:rPr>
                <w:rFonts w:ascii="Arial" w:hAnsi="Arial" w:cs="Arial"/>
                <w:b/>
                <w:bCs/>
                <w:spacing w:val="-5"/>
                <w:sz w:val="28"/>
                <w:szCs w:val="28"/>
              </w:rPr>
              <w:t xml:space="preserve"> </w:t>
            </w:r>
            <w:r w:rsidRPr="00D611CA">
              <w:rPr>
                <w:rFonts w:ascii="Arial" w:hAnsi="Arial" w:cs="Arial"/>
                <w:b/>
                <w:bCs/>
                <w:spacing w:val="-2"/>
                <w:sz w:val="28"/>
                <w:szCs w:val="28"/>
              </w:rPr>
              <w:t>when</w:t>
            </w:r>
            <w:r w:rsidRPr="00D611CA">
              <w:rPr>
                <w:rFonts w:ascii="Arial" w:hAnsi="Arial" w:cs="Arial"/>
                <w:b/>
                <w:bCs/>
                <w:spacing w:val="-16"/>
                <w:sz w:val="28"/>
                <w:szCs w:val="28"/>
              </w:rPr>
              <w:t xml:space="preserve"> </w:t>
            </w:r>
            <w:r w:rsidRPr="00D611CA"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>done</w:t>
            </w:r>
          </w:p>
        </w:tc>
      </w:tr>
      <w:tr w:rsidR="00047173" w:rsidRPr="00D611CA" w14:paraId="1D7A2E6F" w14:textId="77777777">
        <w:trPr>
          <w:trHeight w:val="1182"/>
        </w:trPr>
        <w:tc>
          <w:tcPr>
            <w:tcW w:w="10790" w:type="dxa"/>
            <w:gridSpan w:val="2"/>
          </w:tcPr>
          <w:p w14:paraId="1D7A2E6C" w14:textId="77777777" w:rsidR="00047173" w:rsidRPr="00D611CA" w:rsidRDefault="00D611CA">
            <w:pPr>
              <w:pStyle w:val="TableParagraph"/>
              <w:spacing w:line="293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D611CA">
              <w:rPr>
                <w:rFonts w:ascii="Arial" w:hAnsi="Arial" w:cs="Arial"/>
                <w:b/>
                <w:spacing w:val="-4"/>
                <w:sz w:val="24"/>
              </w:rPr>
              <w:t>Complete</w:t>
            </w:r>
            <w:r w:rsidRPr="00D611CA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>Clinical</w:t>
            </w:r>
            <w:r w:rsidRPr="00D611CA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>Requirements</w:t>
            </w:r>
          </w:p>
          <w:p w14:paraId="1D7A2E6D" w14:textId="77777777" w:rsidR="00047173" w:rsidRPr="00D611CA" w:rsidRDefault="00D611CA">
            <w:pPr>
              <w:pStyle w:val="TableParagraph"/>
              <w:spacing w:before="3"/>
              <w:ind w:left="107" w:right="484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  <w:sz w:val="24"/>
              </w:rPr>
              <w:t>Prior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to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entry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into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all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health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facilities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or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clinical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laboratories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(as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required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by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clinical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partners), </w:t>
            </w:r>
            <w:r w:rsidRPr="00D611CA">
              <w:rPr>
                <w:rFonts w:ascii="Arial" w:hAnsi="Arial" w:cs="Arial"/>
                <w:spacing w:val="-6"/>
                <w:sz w:val="24"/>
              </w:rPr>
              <w:t>the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student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must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update,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keep current,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and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provide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the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Allied Health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program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6"/>
                <w:sz w:val="24"/>
              </w:rPr>
              <w:t>the following</w:t>
            </w:r>
          </w:p>
          <w:p w14:paraId="1D7A2E6E" w14:textId="77777777" w:rsidR="00047173" w:rsidRPr="00D611CA" w:rsidRDefault="00D611CA">
            <w:pPr>
              <w:pStyle w:val="TableParagraph"/>
              <w:spacing w:line="278" w:lineRule="exact"/>
              <w:ind w:left="107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  <w:sz w:val="24"/>
              </w:rPr>
              <w:t>documentation:</w:t>
            </w:r>
          </w:p>
        </w:tc>
      </w:tr>
      <w:tr w:rsidR="00047173" w:rsidRPr="00D611CA" w14:paraId="1D7A2E73" w14:textId="77777777" w:rsidTr="00B00BF5">
        <w:trPr>
          <w:trHeight w:val="2304"/>
        </w:trPr>
        <w:tc>
          <w:tcPr>
            <w:tcW w:w="8366" w:type="dxa"/>
          </w:tcPr>
          <w:p w14:paraId="1D7A2E71" w14:textId="1723954D" w:rsidR="00047173" w:rsidRPr="00D611CA" w:rsidRDefault="00D611CA" w:rsidP="00293D7F">
            <w:pPr>
              <w:pStyle w:val="TableParagraph"/>
              <w:ind w:right="230"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80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 xml:space="preserve">2-Step Tuberculosis </w:t>
            </w:r>
            <w:r w:rsidRPr="00D611CA">
              <w:rPr>
                <w:rFonts w:ascii="Arial" w:hAnsi="Arial" w:cs="Arial"/>
                <w:b/>
                <w:w w:val="110"/>
                <w:sz w:val="24"/>
              </w:rPr>
              <w:t xml:space="preserve">(TB/PPD) </w:t>
            </w:r>
            <w:r w:rsidR="00293D7F" w:rsidRPr="00D611CA">
              <w:rPr>
                <w:rFonts w:ascii="Arial" w:hAnsi="Arial" w:cs="Arial"/>
                <w:b/>
                <w:w w:val="110"/>
                <w:sz w:val="24"/>
              </w:rPr>
              <w:t xml:space="preserve">or </w:t>
            </w:r>
            <w:r w:rsidR="00230A1A" w:rsidRPr="00D611CA">
              <w:rPr>
                <w:rFonts w:ascii="Arial" w:hAnsi="Arial" w:cs="Arial"/>
                <w:b/>
                <w:w w:val="110"/>
                <w:sz w:val="24"/>
              </w:rPr>
              <w:t>*</w:t>
            </w:r>
            <w:r w:rsidR="00293D7F" w:rsidRPr="00D611CA">
              <w:rPr>
                <w:rFonts w:ascii="Arial" w:hAnsi="Arial" w:cs="Arial"/>
                <w:b/>
                <w:w w:val="110"/>
                <w:sz w:val="24"/>
              </w:rPr>
              <w:t xml:space="preserve">QuantiFERON Gold </w:t>
            </w:r>
            <w:r w:rsidRPr="00D611CA">
              <w:rPr>
                <w:rFonts w:ascii="Arial" w:hAnsi="Arial" w:cs="Arial"/>
                <w:b/>
                <w:sz w:val="24"/>
              </w:rPr>
              <w:t xml:space="preserve">test: </w:t>
            </w:r>
            <w:r w:rsidRPr="00D611CA">
              <w:rPr>
                <w:rFonts w:ascii="Arial" w:hAnsi="Arial" w:cs="Arial"/>
                <w:sz w:val="24"/>
              </w:rPr>
              <w:t>Students are required to have</w:t>
            </w:r>
            <w:r w:rsidRPr="00D611CA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two</w:t>
            </w:r>
            <w:r w:rsidRPr="00D611CA">
              <w:rPr>
                <w:rFonts w:ascii="Arial" w:hAnsi="Arial" w:cs="Arial"/>
                <w:spacing w:val="-5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w w:val="110"/>
                <w:sz w:val="24"/>
                <w:u w:val="single"/>
              </w:rPr>
              <w:t>TB</w:t>
            </w:r>
            <w:r w:rsidRPr="00D611CA">
              <w:rPr>
                <w:rFonts w:ascii="Arial" w:hAnsi="Arial" w:cs="Arial"/>
                <w:spacing w:val="-11"/>
                <w:w w:val="110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skin</w:t>
            </w:r>
            <w:r w:rsidRPr="00D611CA">
              <w:rPr>
                <w:rFonts w:ascii="Arial" w:hAnsi="Arial" w:cs="Arial"/>
                <w:spacing w:val="-4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tests</w:t>
            </w:r>
            <w:r w:rsidRPr="00D611CA">
              <w:rPr>
                <w:rFonts w:ascii="Arial" w:hAnsi="Arial" w:cs="Arial"/>
                <w:spacing w:val="-4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within</w:t>
            </w:r>
            <w:r w:rsidRPr="00D611CA">
              <w:rPr>
                <w:rFonts w:ascii="Arial" w:hAnsi="Arial" w:cs="Arial"/>
                <w:spacing w:val="-6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three</w:t>
            </w:r>
            <w:r w:rsidRPr="00D611CA">
              <w:rPr>
                <w:rFonts w:ascii="Arial" w:hAnsi="Arial" w:cs="Arial"/>
                <w:spacing w:val="-4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weeks</w:t>
            </w:r>
            <w:r w:rsidRPr="00D611CA">
              <w:rPr>
                <w:rFonts w:ascii="Arial" w:hAnsi="Arial" w:cs="Arial"/>
                <w:spacing w:val="-8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of</w:t>
            </w:r>
            <w:r w:rsidRPr="00D611CA">
              <w:rPr>
                <w:rFonts w:ascii="Arial" w:hAnsi="Arial" w:cs="Arial"/>
                <w:spacing w:val="-4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each</w:t>
            </w:r>
            <w:r w:rsidRPr="00D611CA">
              <w:rPr>
                <w:rFonts w:ascii="Arial" w:hAnsi="Arial" w:cs="Arial"/>
                <w:spacing w:val="-4"/>
                <w:sz w:val="24"/>
                <w:u w:val="single"/>
              </w:rPr>
              <w:t xml:space="preserve"> </w:t>
            </w:r>
            <w:r w:rsidRPr="00D611CA">
              <w:rPr>
                <w:rFonts w:ascii="Arial" w:hAnsi="Arial" w:cs="Arial"/>
                <w:sz w:val="24"/>
                <w:u w:val="single"/>
              </w:rPr>
              <w:t>other</w:t>
            </w:r>
            <w:r w:rsidRPr="00D611CA">
              <w:rPr>
                <w:rFonts w:ascii="Arial" w:hAnsi="Arial" w:cs="Arial"/>
                <w:sz w:val="24"/>
              </w:rPr>
              <w:t>,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and ensure</w:t>
            </w:r>
            <w:r w:rsidRPr="00D611CA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facility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writes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dates</w:t>
            </w:r>
            <w:r w:rsidRPr="00D611CA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and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times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results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are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 xml:space="preserve">read. </w:t>
            </w:r>
            <w:r w:rsidRPr="00D611CA">
              <w:rPr>
                <w:rFonts w:ascii="Arial" w:hAnsi="Arial" w:cs="Arial"/>
                <w:w w:val="110"/>
                <w:sz w:val="24"/>
              </w:rPr>
              <w:t>Tests</w:t>
            </w:r>
            <w:r w:rsidRPr="00D611CA">
              <w:rPr>
                <w:rFonts w:ascii="Arial" w:hAnsi="Arial" w:cs="Arial"/>
                <w:spacing w:val="-19"/>
                <w:w w:val="1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must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be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read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48-72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hours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after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being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given.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If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no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proofErr w:type="gramStart"/>
            <w:r w:rsidRPr="00D611CA">
              <w:rPr>
                <w:rFonts w:ascii="Arial" w:hAnsi="Arial" w:cs="Arial"/>
                <w:sz w:val="24"/>
              </w:rPr>
              <w:t>times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are</w:t>
            </w:r>
            <w:proofErr w:type="gramEnd"/>
            <w:r w:rsidRPr="00D611CA">
              <w:rPr>
                <w:rFonts w:ascii="Arial" w:hAnsi="Arial" w:cs="Arial"/>
                <w:sz w:val="24"/>
              </w:rPr>
              <w:t xml:space="preserve"> listed</w:t>
            </w:r>
            <w:r w:rsidRPr="00D611CA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or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test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is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proofErr w:type="gramStart"/>
            <w:r w:rsidRPr="00D611CA">
              <w:rPr>
                <w:rFonts w:ascii="Arial" w:hAnsi="Arial" w:cs="Arial"/>
                <w:sz w:val="24"/>
              </w:rPr>
              <w:t>read</w:t>
            </w:r>
            <w:proofErr w:type="gramEnd"/>
            <w:r w:rsidRPr="00D611CA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too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early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or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late,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it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will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not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be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valid.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 xml:space="preserve">A </w:t>
            </w:r>
            <w:r w:rsidRPr="00D611CA">
              <w:rPr>
                <w:rFonts w:ascii="Arial" w:hAnsi="Arial" w:cs="Arial"/>
                <w:spacing w:val="-2"/>
                <w:sz w:val="24"/>
              </w:rPr>
              <w:t>negative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T-spot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or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QuantiFERON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is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acceptable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in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place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of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2- </w:t>
            </w:r>
            <w:r w:rsidRPr="00D611CA">
              <w:rPr>
                <w:rFonts w:ascii="Arial" w:hAnsi="Arial" w:cs="Arial"/>
                <w:sz w:val="24"/>
              </w:rPr>
              <w:t xml:space="preserve">step </w:t>
            </w:r>
            <w:r w:rsidRPr="00D611CA">
              <w:rPr>
                <w:rFonts w:ascii="Arial" w:hAnsi="Arial" w:cs="Arial"/>
                <w:w w:val="110"/>
                <w:sz w:val="24"/>
              </w:rPr>
              <w:t xml:space="preserve">TB </w:t>
            </w:r>
            <w:r w:rsidRPr="00D611CA">
              <w:rPr>
                <w:rFonts w:ascii="Arial" w:hAnsi="Arial" w:cs="Arial"/>
                <w:sz w:val="24"/>
              </w:rPr>
              <w:t xml:space="preserve">test. The </w:t>
            </w:r>
            <w:r w:rsidRPr="00D611CA">
              <w:rPr>
                <w:rFonts w:ascii="Arial" w:hAnsi="Arial" w:cs="Arial"/>
                <w:w w:val="110"/>
                <w:sz w:val="24"/>
              </w:rPr>
              <w:t xml:space="preserve">TB </w:t>
            </w:r>
            <w:r w:rsidRPr="00D611CA">
              <w:rPr>
                <w:rFonts w:ascii="Arial" w:hAnsi="Arial" w:cs="Arial"/>
                <w:sz w:val="24"/>
              </w:rPr>
              <w:t>test needs to be within the last three</w:t>
            </w:r>
            <w:r w:rsidR="00293D7F"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months.</w:t>
            </w:r>
            <w:r w:rsidRPr="00D611CA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If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110"/>
                <w:sz w:val="24"/>
              </w:rPr>
              <w:t>TB</w:t>
            </w:r>
            <w:r w:rsidRPr="00D611CA">
              <w:rPr>
                <w:rFonts w:ascii="Arial" w:hAnsi="Arial" w:cs="Arial"/>
                <w:spacing w:val="-11"/>
                <w:w w:val="1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skin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test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110"/>
                <w:sz w:val="24"/>
              </w:rPr>
              <w:t>is</w:t>
            </w:r>
            <w:r w:rsidRPr="00D611CA">
              <w:rPr>
                <w:rFonts w:ascii="Arial" w:hAnsi="Arial" w:cs="Arial"/>
                <w:spacing w:val="-11"/>
                <w:w w:val="1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positive: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Chest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X-ray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or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statement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of health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clearance.</w:t>
            </w:r>
            <w:r w:rsidR="00230A1A" w:rsidRPr="00D611CA">
              <w:rPr>
                <w:rFonts w:ascii="Arial" w:hAnsi="Arial" w:cs="Arial"/>
                <w:sz w:val="24"/>
              </w:rPr>
              <w:t xml:space="preserve"> *Note: Some facilities require QuantiFERON Gold instead of the 2-step TB skin test.</w:t>
            </w:r>
          </w:p>
        </w:tc>
        <w:tc>
          <w:tcPr>
            <w:tcW w:w="2424" w:type="dxa"/>
          </w:tcPr>
          <w:p w14:paraId="1D7A2E72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77" w14:textId="77777777" w:rsidTr="00230A1A">
        <w:trPr>
          <w:trHeight w:val="576"/>
        </w:trPr>
        <w:tc>
          <w:tcPr>
            <w:tcW w:w="8366" w:type="dxa"/>
          </w:tcPr>
          <w:p w14:paraId="1D7A2E74" w14:textId="77777777" w:rsidR="00047173" w:rsidRPr="00D611CA" w:rsidRDefault="00D611CA">
            <w:pPr>
              <w:pStyle w:val="TableParagraph"/>
              <w:spacing w:line="293" w:lineRule="exact"/>
              <w:ind w:left="551"/>
              <w:rPr>
                <w:rFonts w:ascii="Arial" w:hAnsi="Arial" w:cs="Arial"/>
                <w:sz w:val="24"/>
              </w:rPr>
            </w:pPr>
            <w:proofErr w:type="gramStart"/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31"/>
              </w:rPr>
              <w:t xml:space="preserve">  </w:t>
            </w:r>
            <w:r w:rsidRPr="00D611CA">
              <w:rPr>
                <w:rFonts w:ascii="Arial" w:hAnsi="Arial" w:cs="Arial"/>
                <w:b/>
                <w:sz w:val="24"/>
              </w:rPr>
              <w:t>MMR</w:t>
            </w:r>
            <w:proofErr w:type="gramEnd"/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(Measles,</w:t>
            </w:r>
            <w:r w:rsidRPr="00D611CA">
              <w:rPr>
                <w:rFonts w:ascii="Arial" w:hAnsi="Arial" w:cs="Arial"/>
                <w:b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Mumps,</w:t>
            </w:r>
            <w:r w:rsidRPr="00D611CA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Rubella):</w:t>
            </w:r>
            <w:r w:rsidRPr="00D611CA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Two doses</w:t>
            </w:r>
            <w:r w:rsidRPr="00D611CA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required,</w:t>
            </w:r>
          </w:p>
          <w:p w14:paraId="1D7A2E75" w14:textId="77777777" w:rsidR="00047173" w:rsidRPr="00D611CA" w:rsidRDefault="00D611CA">
            <w:pPr>
              <w:pStyle w:val="TableParagraph"/>
              <w:spacing w:line="292" w:lineRule="exact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z w:val="24"/>
              </w:rPr>
              <w:t>administered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at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least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28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days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apart.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positive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titer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result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is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 xml:space="preserve">also </w:t>
            </w:r>
            <w:r w:rsidRPr="00D611CA">
              <w:rPr>
                <w:rFonts w:ascii="Arial" w:hAnsi="Arial" w:cs="Arial"/>
                <w:spacing w:val="-2"/>
                <w:sz w:val="24"/>
              </w:rPr>
              <w:t>acceptable.</w:t>
            </w:r>
          </w:p>
        </w:tc>
        <w:tc>
          <w:tcPr>
            <w:tcW w:w="2424" w:type="dxa"/>
          </w:tcPr>
          <w:p w14:paraId="1D7A2E76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7B" w14:textId="77777777">
        <w:trPr>
          <w:trHeight w:val="890"/>
        </w:trPr>
        <w:tc>
          <w:tcPr>
            <w:tcW w:w="8366" w:type="dxa"/>
          </w:tcPr>
          <w:p w14:paraId="1D7A2E78" w14:textId="77777777" w:rsidR="00047173" w:rsidRPr="00D611CA" w:rsidRDefault="00D611CA">
            <w:pPr>
              <w:pStyle w:val="TableParagraph"/>
              <w:spacing w:line="293" w:lineRule="exact"/>
              <w:ind w:hanging="360"/>
              <w:rPr>
                <w:rFonts w:ascii="Arial" w:hAnsi="Arial" w:cs="Arial"/>
                <w:sz w:val="24"/>
              </w:rPr>
            </w:pPr>
            <w:proofErr w:type="gramStart"/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33"/>
              </w:rPr>
              <w:t xml:space="preserve">  </w:t>
            </w:r>
            <w:r w:rsidRPr="00D611CA">
              <w:rPr>
                <w:rFonts w:ascii="Arial" w:hAnsi="Arial" w:cs="Arial"/>
                <w:b/>
                <w:sz w:val="24"/>
              </w:rPr>
              <w:t>Hepatitis</w:t>
            </w:r>
            <w:proofErr w:type="gramEnd"/>
            <w:r w:rsidRPr="00D611CA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B: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Three</w:t>
            </w:r>
            <w:r w:rsidRPr="00D611CA">
              <w:rPr>
                <w:rFonts w:ascii="Arial" w:hAnsi="Arial" w:cs="Arial"/>
                <w:spacing w:val="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doses</w:t>
            </w:r>
            <w:r w:rsidRPr="00D611CA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required or</w:t>
            </w:r>
            <w:r w:rsidRPr="00D611CA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positive</w:t>
            </w:r>
            <w:r w:rsidRPr="00D611CA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titer</w:t>
            </w:r>
            <w:r w:rsidRPr="00D611CA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result. (The</w:t>
            </w:r>
            <w:r w:rsidRPr="00D611CA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5"/>
                <w:sz w:val="24"/>
              </w:rPr>
              <w:t>2nd</w:t>
            </w:r>
          </w:p>
          <w:p w14:paraId="1D7A2E79" w14:textId="77777777" w:rsidR="00047173" w:rsidRPr="00D611CA" w:rsidRDefault="00D611CA">
            <w:pPr>
              <w:pStyle w:val="TableParagraph"/>
              <w:spacing w:line="290" w:lineRule="atLeast"/>
              <w:ind w:right="74"/>
              <w:rPr>
                <w:rFonts w:ascii="Arial" w:hAnsi="Arial" w:cs="Arial"/>
                <w:sz w:val="24"/>
              </w:rPr>
            </w:pPr>
            <w:proofErr w:type="gramStart"/>
            <w:r w:rsidRPr="00D611CA">
              <w:rPr>
                <w:rFonts w:ascii="Arial" w:hAnsi="Arial" w:cs="Arial"/>
                <w:spacing w:val="-2"/>
                <w:sz w:val="24"/>
              </w:rPr>
              <w:t>dose</w:t>
            </w:r>
            <w:proofErr w:type="gramEnd"/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needs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to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be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4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weeks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after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1st.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3rd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dose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needs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to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be </w:t>
            </w:r>
            <w:r w:rsidRPr="00D611CA">
              <w:rPr>
                <w:rFonts w:ascii="Arial" w:hAnsi="Arial" w:cs="Arial"/>
                <w:sz w:val="24"/>
              </w:rPr>
              <w:t>8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weeks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after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2nd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dose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and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6</w:t>
            </w:r>
            <w:r w:rsidRPr="00D611CA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months</w:t>
            </w:r>
            <w:r w:rsidRPr="00D611CA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after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1st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dose.)</w:t>
            </w:r>
          </w:p>
        </w:tc>
        <w:tc>
          <w:tcPr>
            <w:tcW w:w="2424" w:type="dxa"/>
          </w:tcPr>
          <w:p w14:paraId="1D7A2E7A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7E" w14:textId="77777777">
        <w:trPr>
          <w:trHeight w:val="597"/>
        </w:trPr>
        <w:tc>
          <w:tcPr>
            <w:tcW w:w="8366" w:type="dxa"/>
          </w:tcPr>
          <w:p w14:paraId="1D7A2E7C" w14:textId="77777777" w:rsidR="00047173" w:rsidRPr="00D611CA" w:rsidRDefault="00D611CA">
            <w:pPr>
              <w:pStyle w:val="TableParagraph"/>
              <w:spacing w:line="298" w:lineRule="exact"/>
              <w:ind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</w:rPr>
              <w:t></w:t>
            </w:r>
            <w:r w:rsidRPr="00D611CA">
              <w:rPr>
                <w:rFonts w:ascii="Arial" w:hAnsi="Arial" w:cs="Arial"/>
                <w:spacing w:val="80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Varicella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(chickenpox):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Two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doses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required,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4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weeks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apart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or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a </w:t>
            </w:r>
            <w:r w:rsidRPr="00D611CA">
              <w:rPr>
                <w:rFonts w:ascii="Arial" w:hAnsi="Arial" w:cs="Arial"/>
                <w:sz w:val="24"/>
              </w:rPr>
              <w:t>positive titer result.</w:t>
            </w:r>
          </w:p>
        </w:tc>
        <w:tc>
          <w:tcPr>
            <w:tcW w:w="2424" w:type="dxa"/>
          </w:tcPr>
          <w:p w14:paraId="1D7A2E7D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81" w14:textId="77777777">
        <w:trPr>
          <w:trHeight w:val="594"/>
        </w:trPr>
        <w:tc>
          <w:tcPr>
            <w:tcW w:w="8366" w:type="dxa"/>
          </w:tcPr>
          <w:p w14:paraId="1D7A2E7F" w14:textId="77777777" w:rsidR="00047173" w:rsidRPr="00D611CA" w:rsidRDefault="00D611CA">
            <w:pPr>
              <w:pStyle w:val="TableParagraph"/>
              <w:spacing w:line="298" w:lineRule="exact"/>
              <w:ind w:right="230"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80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Tdap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(Tetanus,</w:t>
            </w:r>
            <w:r w:rsidRPr="00D611CA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Diphtheria</w:t>
            </w:r>
            <w:r w:rsidRPr="00D611CA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and</w:t>
            </w:r>
            <w:r w:rsidRPr="00D611CA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 xml:space="preserve">Pertussis): </w:t>
            </w:r>
            <w:r w:rsidRPr="00D611CA">
              <w:rPr>
                <w:rFonts w:ascii="Arial" w:hAnsi="Arial" w:cs="Arial"/>
                <w:sz w:val="24"/>
              </w:rPr>
              <w:t>Tdap required within the last 8 years.</w:t>
            </w:r>
          </w:p>
        </w:tc>
        <w:tc>
          <w:tcPr>
            <w:tcW w:w="2424" w:type="dxa"/>
          </w:tcPr>
          <w:p w14:paraId="1D7A2E80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84" w14:textId="77777777">
        <w:trPr>
          <w:trHeight w:val="596"/>
        </w:trPr>
        <w:tc>
          <w:tcPr>
            <w:tcW w:w="8366" w:type="dxa"/>
          </w:tcPr>
          <w:p w14:paraId="1D7A2E82" w14:textId="4F610D21" w:rsidR="00047173" w:rsidRPr="00D611CA" w:rsidRDefault="00D611CA">
            <w:pPr>
              <w:pStyle w:val="TableParagraph"/>
              <w:spacing w:line="298" w:lineRule="exact"/>
              <w:ind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</w:rPr>
              <w:t></w:t>
            </w:r>
            <w:r w:rsidRPr="00D611CA">
              <w:rPr>
                <w:rFonts w:ascii="Arial" w:hAnsi="Arial" w:cs="Arial"/>
                <w:spacing w:val="50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Influenza</w:t>
            </w:r>
            <w:r w:rsidRPr="00D611CA">
              <w:rPr>
                <w:rFonts w:ascii="Arial" w:hAnsi="Arial" w:cs="Arial"/>
                <w:b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Vaccine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(Flu):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Current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flu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vaccination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="00DD0D2C" w:rsidRPr="00D611CA">
              <w:rPr>
                <w:rFonts w:ascii="Arial" w:hAnsi="Arial" w:cs="Arial"/>
                <w:spacing w:val="-2"/>
                <w:sz w:val="24"/>
              </w:rPr>
              <w:t xml:space="preserve">is required </w:t>
            </w:r>
            <w:r w:rsidR="003546AD" w:rsidRPr="00D611CA">
              <w:rPr>
                <w:rFonts w:ascii="Arial" w:hAnsi="Arial" w:cs="Arial"/>
                <w:spacing w:val="-2"/>
                <w:sz w:val="24"/>
              </w:rPr>
              <w:t>if coming into the program in Spring</w:t>
            </w:r>
            <w:r w:rsidR="000E2F60" w:rsidRPr="00D611CA">
              <w:rPr>
                <w:rFonts w:ascii="Arial" w:hAnsi="Arial" w:cs="Arial"/>
                <w:spacing w:val="-2"/>
                <w:sz w:val="24"/>
              </w:rPr>
              <w:t xml:space="preserve"> or Summer</w:t>
            </w:r>
            <w:r w:rsidRPr="00D611CA">
              <w:rPr>
                <w:rFonts w:ascii="Arial" w:hAnsi="Arial" w:cs="Arial"/>
                <w:spacing w:val="-2"/>
                <w:sz w:val="24"/>
              </w:rPr>
              <w:t>.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Annual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administration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due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by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October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1st.</w:t>
            </w:r>
          </w:p>
        </w:tc>
        <w:tc>
          <w:tcPr>
            <w:tcW w:w="2424" w:type="dxa"/>
          </w:tcPr>
          <w:p w14:paraId="1D7A2E83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87" w14:textId="77777777">
        <w:trPr>
          <w:trHeight w:val="594"/>
        </w:trPr>
        <w:tc>
          <w:tcPr>
            <w:tcW w:w="8366" w:type="dxa"/>
          </w:tcPr>
          <w:p w14:paraId="1D7A2E85" w14:textId="4651BF4C" w:rsidR="00047173" w:rsidRPr="00D611CA" w:rsidRDefault="00D611CA">
            <w:pPr>
              <w:pStyle w:val="TableParagraph"/>
              <w:spacing w:line="298" w:lineRule="exact"/>
              <w:ind w:right="230"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80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CPR:</w:t>
            </w:r>
            <w:r w:rsidRPr="00D611CA">
              <w:rPr>
                <w:rFonts w:ascii="Arial" w:hAnsi="Arial" w:cs="Arial"/>
                <w:b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Current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American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Heart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Association</w:t>
            </w:r>
            <w:r w:rsidRPr="00D611CA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BLS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CPR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card</w:t>
            </w:r>
            <w:r w:rsidR="00E65210">
              <w:rPr>
                <w:rFonts w:ascii="Arial" w:hAnsi="Arial" w:cs="Arial"/>
                <w:sz w:val="24"/>
              </w:rPr>
              <w:t>.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No other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card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is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acceptable.</w:t>
            </w:r>
          </w:p>
        </w:tc>
        <w:tc>
          <w:tcPr>
            <w:tcW w:w="2424" w:type="dxa"/>
          </w:tcPr>
          <w:p w14:paraId="1D7A2E86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8A" w14:textId="77777777">
        <w:trPr>
          <w:trHeight w:val="1181"/>
        </w:trPr>
        <w:tc>
          <w:tcPr>
            <w:tcW w:w="8366" w:type="dxa"/>
          </w:tcPr>
          <w:p w14:paraId="10C759F1" w14:textId="77777777" w:rsidR="00047173" w:rsidRPr="00D611CA" w:rsidRDefault="00D611CA">
            <w:pPr>
              <w:pStyle w:val="TableParagraph"/>
              <w:spacing w:line="242" w:lineRule="auto"/>
              <w:ind w:right="1975" w:hanging="360"/>
              <w:rPr>
                <w:rFonts w:ascii="Arial" w:hAnsi="Arial" w:cs="Arial"/>
                <w:spacing w:val="-2"/>
                <w:sz w:val="24"/>
              </w:rPr>
            </w:pPr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80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 xml:space="preserve">DPS Fingerprint Clearance Card: </w:t>
            </w:r>
            <w:hyperlink r:id="rId6">
              <w:r w:rsidRPr="00D611CA">
                <w:rPr>
                  <w:rFonts w:ascii="Arial" w:hAnsi="Arial" w:cs="Arial"/>
                  <w:spacing w:val="-4"/>
                  <w:sz w:val="24"/>
                </w:rPr>
                <w:t>https://www.azdps.gov/services/public-services-</w:t>
              </w:r>
            </w:hyperlink>
            <w:r w:rsidRPr="00D611CA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portal/fingerprint-clearance-card</w:t>
            </w:r>
          </w:p>
          <w:p w14:paraId="1D7A2E88" w14:textId="64EB452D" w:rsidR="00CB10EF" w:rsidRPr="00D611CA" w:rsidRDefault="00B038C6">
            <w:pPr>
              <w:pStyle w:val="TableParagraph"/>
              <w:spacing w:line="242" w:lineRule="auto"/>
              <w:ind w:right="1975"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  <w:sz w:val="24"/>
              </w:rPr>
              <w:t>(Non-IVP,</w:t>
            </w:r>
            <w:r w:rsidR="001163E6" w:rsidRPr="00D611CA">
              <w:rPr>
                <w:rFonts w:ascii="Arial" w:hAnsi="Arial" w:cs="Arial"/>
                <w:spacing w:val="-2"/>
                <w:sz w:val="24"/>
              </w:rPr>
              <w:t xml:space="preserve"> Health Science Student &amp; Clinical Assistant)</w:t>
            </w:r>
          </w:p>
        </w:tc>
        <w:tc>
          <w:tcPr>
            <w:tcW w:w="2424" w:type="dxa"/>
          </w:tcPr>
          <w:p w14:paraId="1D7A2E89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047173" w:rsidRPr="00D611CA" w14:paraId="1D7A2E8E" w14:textId="77777777">
        <w:trPr>
          <w:trHeight w:val="899"/>
        </w:trPr>
        <w:tc>
          <w:tcPr>
            <w:tcW w:w="8366" w:type="dxa"/>
          </w:tcPr>
          <w:p w14:paraId="1D7A2E8B" w14:textId="646DF881" w:rsidR="00047173" w:rsidRPr="00D611CA" w:rsidRDefault="00D611CA">
            <w:pPr>
              <w:pStyle w:val="TableParagraph"/>
              <w:spacing w:line="242" w:lineRule="auto"/>
              <w:ind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1D7A2EAF" wp14:editId="1D7A2EB0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893</wp:posOffset>
                      </wp:positionV>
                      <wp:extent cx="228600" cy="19240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92405"/>
                                <a:chOff x="0" y="0"/>
                                <a:chExt cx="228600" cy="19240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2860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92405">
                                      <a:moveTo>
                                        <a:pt x="228600" y="192024"/>
                                      </a:moveTo>
                                      <a:lnTo>
                                        <a:pt x="0" y="1920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228600" y="1920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4990A" id="Group 2" o:spid="_x0000_s1026" style="position:absolute;margin-left:27.6pt;margin-top:.05pt;width:18pt;height:15.15pt;z-index:-251656704;mso-wrap-distance-left:0;mso-wrap-distance-right:0" coordsize="22860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">
                      <v:shape id="Graphic 3" o:spid="_x0000_s1027" style="position:absolute;width:228600;height:192405;visibility:visible;mso-wrap-style:square;v-text-anchor:top" coordsize="22860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" path="m228600,192024l,192024,,,228600,r,192024xe" fillcolor="yellow" stroked="f">
                        <v:path arrowok="t"/>
                      </v:shape>
                    </v:group>
                  </w:pict>
                </mc:Fallback>
              </mc:AlternateContent>
            </w:r>
            <w:r w:rsidRPr="00D611CA">
              <w:rPr>
                <w:rFonts w:ascii="Arial" w:hAnsi="Arial" w:cs="Arial"/>
                <w:spacing w:val="-2"/>
              </w:rPr>
              <w:t></w:t>
            </w:r>
            <w:r w:rsidRPr="00D611CA">
              <w:rPr>
                <w:rFonts w:ascii="Arial" w:hAnsi="Arial" w:cs="Arial"/>
                <w:spacing w:val="69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10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Panel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Drug</w:t>
            </w:r>
            <w:r w:rsidRPr="00D611CA">
              <w:rPr>
                <w:rFonts w:ascii="Arial" w:hAnsi="Arial" w:cs="Arial"/>
                <w:b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Screen:</w:t>
            </w:r>
            <w:r w:rsidRPr="00D611CA">
              <w:rPr>
                <w:rFonts w:ascii="Arial" w:hAnsi="Arial" w:cs="Arial"/>
                <w:b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Gila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Health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Resources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(Occupational </w:t>
            </w:r>
            <w:r w:rsidRPr="00D611CA">
              <w:rPr>
                <w:rFonts w:ascii="Arial" w:hAnsi="Arial" w:cs="Arial"/>
                <w:sz w:val="24"/>
              </w:rPr>
              <w:t>Medicine)</w:t>
            </w:r>
          </w:p>
          <w:p w14:paraId="436DA5F4" w14:textId="6301C99E" w:rsidR="00047173" w:rsidRPr="00D611CA" w:rsidRDefault="00BC4736">
            <w:pPr>
              <w:pStyle w:val="TableParagraph"/>
              <w:spacing w:before="1" w:line="284" w:lineRule="exact"/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</w:pPr>
            <w:r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  <w:highlight w:val="yellow"/>
              </w:rPr>
              <w:t xml:space="preserve">SUMMER 2026 </w:t>
            </w:r>
            <w:r w:rsidR="00995E42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  <w:highlight w:val="yellow"/>
              </w:rPr>
              <w:t>EXTERNS:</w:t>
            </w:r>
            <w:r w:rsidR="00995E42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DRUG SCREENING </w:t>
            </w:r>
            <w:r w:rsidR="00D611CA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>MUST</w:t>
            </w:r>
            <w:r w:rsidR="00D611CA" w:rsidRPr="00D611CA">
              <w:rPr>
                <w:rFonts w:ascii="Arial" w:hAnsi="Arial" w:cs="Arial"/>
                <w:b/>
                <w:color w:val="000000"/>
                <w:spacing w:val="-18"/>
                <w:w w:val="110"/>
                <w:sz w:val="24"/>
                <w:szCs w:val="24"/>
              </w:rPr>
              <w:t xml:space="preserve"> </w:t>
            </w:r>
            <w:r w:rsidR="00D611CA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>BE</w:t>
            </w:r>
            <w:r w:rsidR="00D611CA" w:rsidRPr="00D611CA">
              <w:rPr>
                <w:rFonts w:ascii="Arial" w:hAnsi="Arial" w:cs="Arial"/>
                <w:b/>
                <w:color w:val="000000"/>
                <w:spacing w:val="-17"/>
                <w:w w:val="110"/>
                <w:sz w:val="24"/>
                <w:szCs w:val="24"/>
              </w:rPr>
              <w:t xml:space="preserve"> </w:t>
            </w:r>
            <w:r w:rsidR="00D611CA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>DONE</w:t>
            </w:r>
            <w:r w:rsidR="00D611CA" w:rsidRPr="00D611CA">
              <w:rPr>
                <w:rFonts w:ascii="Arial" w:hAnsi="Arial" w:cs="Arial"/>
                <w:b/>
                <w:color w:val="000000"/>
                <w:spacing w:val="-18"/>
                <w:w w:val="110"/>
                <w:sz w:val="24"/>
                <w:szCs w:val="24"/>
              </w:rPr>
              <w:t xml:space="preserve"> </w:t>
            </w:r>
            <w:r w:rsidR="00995E42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>&amp; RESULTS UPLOADED BY 5/1/2026</w:t>
            </w:r>
          </w:p>
          <w:p w14:paraId="1D7A2E8C" w14:textId="6D7FD56C" w:rsidR="00995E42" w:rsidRPr="00D611CA" w:rsidRDefault="00995E42">
            <w:pPr>
              <w:pStyle w:val="TableParagraph"/>
              <w:spacing w:before="1" w:line="284" w:lineRule="exact"/>
              <w:rPr>
                <w:rFonts w:ascii="Arial" w:hAnsi="Arial" w:cs="Arial"/>
                <w:b/>
                <w:sz w:val="24"/>
              </w:rPr>
            </w:pPr>
            <w:r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  <w:highlight w:val="yellow"/>
              </w:rPr>
              <w:t>FALL 2026 EXTERNS:</w:t>
            </w:r>
            <w:r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 DRUG SCREENING MUST BE DONE &amp; RESULTS UPLOADED TO </w:t>
            </w:r>
            <w:proofErr w:type="spellStart"/>
            <w:r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>mCE</w:t>
            </w:r>
            <w:proofErr w:type="spellEnd"/>
            <w:r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 xml:space="preserve"> </w:t>
            </w:r>
            <w:r w:rsidR="00A67ACC" w:rsidRPr="00D611CA">
              <w:rPr>
                <w:rFonts w:ascii="Arial" w:hAnsi="Arial" w:cs="Arial"/>
                <w:b/>
                <w:color w:val="000000"/>
                <w:w w:val="110"/>
                <w:sz w:val="24"/>
                <w:szCs w:val="24"/>
              </w:rPr>
              <w:t>BY 8/1/2026</w:t>
            </w:r>
          </w:p>
        </w:tc>
        <w:tc>
          <w:tcPr>
            <w:tcW w:w="2424" w:type="dxa"/>
          </w:tcPr>
          <w:p w14:paraId="1D7A2E8D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  <w:sz w:val="24"/>
              </w:rPr>
            </w:pPr>
          </w:p>
        </w:tc>
      </w:tr>
    </w:tbl>
    <w:p w14:paraId="1D7A2E8F" w14:textId="77777777" w:rsidR="00047173" w:rsidRDefault="00047173">
      <w:pPr>
        <w:pStyle w:val="TableParagraph"/>
        <w:rPr>
          <w:rFonts w:ascii="Times New Roman"/>
          <w:sz w:val="24"/>
        </w:rPr>
        <w:sectPr w:rsidR="00047173">
          <w:type w:val="continuous"/>
          <w:pgSz w:w="12240" w:h="15840"/>
          <w:pgMar w:top="840" w:right="360" w:bottom="280" w:left="360" w:header="720" w:footer="720" w:gutter="0"/>
          <w:cols w:space="720"/>
        </w:sectPr>
      </w:pPr>
    </w:p>
    <w:p w14:paraId="1D7A2E90" w14:textId="77777777" w:rsidR="00047173" w:rsidRDefault="00D611CA">
      <w:pPr>
        <w:ind w:left="35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D7A2EB1" wp14:editId="1D7A2EB2">
            <wp:extent cx="2058345" cy="124358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8345" cy="124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A2E91" w14:textId="77777777" w:rsidR="00047173" w:rsidRDefault="00047173">
      <w:pPr>
        <w:rPr>
          <w:b/>
          <w:sz w:val="20"/>
        </w:rPr>
      </w:pPr>
    </w:p>
    <w:p w14:paraId="1D7A2E92" w14:textId="77777777" w:rsidR="00047173" w:rsidRDefault="00047173">
      <w:pPr>
        <w:spacing w:before="27"/>
        <w:rPr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5"/>
        <w:gridCol w:w="2419"/>
      </w:tblGrid>
      <w:tr w:rsidR="00047173" w:rsidRPr="00D611CA" w14:paraId="1D7A2E97" w14:textId="77777777" w:rsidTr="007329D6">
        <w:trPr>
          <w:trHeight w:val="720"/>
        </w:trPr>
        <w:tc>
          <w:tcPr>
            <w:tcW w:w="8225" w:type="dxa"/>
            <w:shd w:val="clear" w:color="auto" w:fill="D9D9D9"/>
          </w:tcPr>
          <w:p w14:paraId="1D7A2E93" w14:textId="77777777" w:rsidR="00047173" w:rsidRPr="00D611CA" w:rsidRDefault="00D611CA" w:rsidP="007329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sz w:val="28"/>
                <w:szCs w:val="28"/>
              </w:rPr>
              <w:t>To-Do List</w:t>
            </w:r>
          </w:p>
          <w:p w14:paraId="1D7A2E94" w14:textId="77777777" w:rsidR="00047173" w:rsidRPr="00D611CA" w:rsidRDefault="00D611CA" w:rsidP="007329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sz w:val="28"/>
                <w:szCs w:val="28"/>
              </w:rPr>
              <w:t>(Tasks to complete)</w:t>
            </w:r>
          </w:p>
        </w:tc>
        <w:tc>
          <w:tcPr>
            <w:tcW w:w="2419" w:type="dxa"/>
            <w:shd w:val="clear" w:color="auto" w:fill="D9D9D9"/>
          </w:tcPr>
          <w:p w14:paraId="1D7A2E95" w14:textId="77777777" w:rsidR="00047173" w:rsidRPr="00D611CA" w:rsidRDefault="00D611CA" w:rsidP="007329D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sz w:val="28"/>
                <w:szCs w:val="28"/>
              </w:rPr>
              <w:t>check off when</w:t>
            </w:r>
          </w:p>
          <w:p w14:paraId="1D7A2E96" w14:textId="77777777" w:rsidR="00047173" w:rsidRPr="00D611CA" w:rsidRDefault="00D611CA" w:rsidP="00FC535E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611CA">
              <w:rPr>
                <w:rFonts w:ascii="Arial" w:hAnsi="Arial" w:cs="Arial"/>
                <w:b/>
                <w:bCs/>
                <w:sz w:val="28"/>
                <w:szCs w:val="28"/>
              </w:rPr>
              <w:t>done</w:t>
            </w:r>
          </w:p>
        </w:tc>
      </w:tr>
      <w:tr w:rsidR="00047173" w:rsidRPr="00D611CA" w14:paraId="1D7A2E9A" w14:textId="77777777" w:rsidTr="00A00E9D">
        <w:trPr>
          <w:trHeight w:val="864"/>
        </w:trPr>
        <w:tc>
          <w:tcPr>
            <w:tcW w:w="8225" w:type="dxa"/>
          </w:tcPr>
          <w:p w14:paraId="1D7A2E98" w14:textId="13AE1396" w:rsidR="00047173" w:rsidRPr="00D611CA" w:rsidRDefault="00D611CA">
            <w:pPr>
              <w:pStyle w:val="TableParagraph"/>
              <w:spacing w:line="282" w:lineRule="exact"/>
              <w:ind w:left="107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4"/>
                <w:sz w:val="24"/>
              </w:rPr>
              <w:t>Register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&amp;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="00795736">
              <w:rPr>
                <w:rFonts w:ascii="Arial" w:hAnsi="Arial" w:cs="Arial"/>
                <w:spacing w:val="-12"/>
                <w:sz w:val="24"/>
              </w:rPr>
              <w:t>*</w:t>
            </w:r>
            <w:r w:rsidRPr="00D611CA">
              <w:rPr>
                <w:rFonts w:ascii="Arial" w:hAnsi="Arial" w:cs="Arial"/>
                <w:spacing w:val="-4"/>
                <w:sz w:val="24"/>
              </w:rPr>
              <w:t>pay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for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proofErr w:type="spellStart"/>
            <w:proofErr w:type="gramStart"/>
            <w:r w:rsidRPr="00D611CA">
              <w:rPr>
                <w:rFonts w:ascii="Arial" w:hAnsi="Arial" w:cs="Arial"/>
                <w:spacing w:val="-4"/>
                <w:sz w:val="24"/>
              </w:rPr>
              <w:t>myClinical</w:t>
            </w:r>
            <w:proofErr w:type="spellEnd"/>
            <w:proofErr w:type="gramEnd"/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Exchange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(</w:t>
            </w:r>
            <w:proofErr w:type="spellStart"/>
            <w:r w:rsidRPr="00D611CA">
              <w:rPr>
                <w:rFonts w:ascii="Arial" w:hAnsi="Arial" w:cs="Arial"/>
                <w:spacing w:val="-4"/>
                <w:sz w:val="24"/>
              </w:rPr>
              <w:t>mCE</w:t>
            </w:r>
            <w:proofErr w:type="spellEnd"/>
            <w:r w:rsidRPr="00D611CA">
              <w:rPr>
                <w:rFonts w:ascii="Arial" w:hAnsi="Arial" w:cs="Arial"/>
                <w:spacing w:val="-4"/>
                <w:sz w:val="24"/>
              </w:rPr>
              <w:t>)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account</w:t>
            </w:r>
            <w:r w:rsidR="00795736">
              <w:rPr>
                <w:rFonts w:ascii="Arial" w:hAnsi="Arial" w:cs="Arial"/>
                <w:spacing w:val="-4"/>
                <w:sz w:val="24"/>
              </w:rPr>
              <w:t xml:space="preserve"> *</w:t>
            </w:r>
            <w:r w:rsidR="00E625CE">
              <w:rPr>
                <w:rFonts w:ascii="Arial" w:hAnsi="Arial" w:cs="Arial"/>
                <w:spacing w:val="-4"/>
                <w:sz w:val="24"/>
              </w:rPr>
              <w:t xml:space="preserve">Grant funds may pay for account.  Please contact </w:t>
            </w:r>
            <w:r w:rsidR="00A00E9D">
              <w:rPr>
                <w:rFonts w:ascii="Arial" w:hAnsi="Arial" w:cs="Arial"/>
                <w:spacing w:val="-4"/>
                <w:sz w:val="24"/>
              </w:rPr>
              <w:t>MA Program Director</w:t>
            </w:r>
            <w:r w:rsidR="00E625CE">
              <w:rPr>
                <w:rFonts w:ascii="Arial" w:hAnsi="Arial" w:cs="Arial"/>
                <w:spacing w:val="-4"/>
                <w:sz w:val="24"/>
              </w:rPr>
              <w:t xml:space="preserve"> prior to creating/paying for account.</w:t>
            </w:r>
          </w:p>
        </w:tc>
        <w:tc>
          <w:tcPr>
            <w:tcW w:w="2419" w:type="dxa"/>
          </w:tcPr>
          <w:p w14:paraId="1D7A2E99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047173" w:rsidRPr="00D611CA" w14:paraId="1D7A2E9F" w14:textId="77777777" w:rsidTr="00A00E9D">
        <w:trPr>
          <w:trHeight w:val="2016"/>
        </w:trPr>
        <w:tc>
          <w:tcPr>
            <w:tcW w:w="8225" w:type="dxa"/>
          </w:tcPr>
          <w:p w14:paraId="1D7A2E9B" w14:textId="77777777" w:rsidR="00047173" w:rsidRPr="00D611CA" w:rsidRDefault="00D611CA">
            <w:pPr>
              <w:pStyle w:val="TableParagraph"/>
              <w:ind w:left="107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  <w:sz w:val="24"/>
              </w:rPr>
              <w:t>Enter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values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in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proofErr w:type="spellStart"/>
            <w:r w:rsidRPr="00D611CA">
              <w:rPr>
                <w:rFonts w:ascii="Arial" w:hAnsi="Arial" w:cs="Arial"/>
                <w:spacing w:val="-2"/>
                <w:sz w:val="24"/>
              </w:rPr>
              <w:t>mCE</w:t>
            </w:r>
            <w:proofErr w:type="spellEnd"/>
            <w:r w:rsidRPr="00D611CA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for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all</w:t>
            </w:r>
            <w:r w:rsidRPr="00D611CA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clinical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requirements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and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upload </w:t>
            </w:r>
            <w:r w:rsidRPr="00D611CA">
              <w:rPr>
                <w:rFonts w:ascii="Arial" w:hAnsi="Arial" w:cs="Arial"/>
                <w:spacing w:val="-6"/>
                <w:sz w:val="24"/>
              </w:rPr>
              <w:t>documentation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(make</w:t>
            </w:r>
            <w:r w:rsidRPr="00D611CA">
              <w:rPr>
                <w:rFonts w:ascii="Arial" w:hAnsi="Arial" w:cs="Arial"/>
                <w:color w:val="000000"/>
                <w:spacing w:val="-11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sure</w:t>
            </w:r>
            <w:r w:rsidRPr="00D611CA">
              <w:rPr>
                <w:rFonts w:ascii="Arial" w:hAnsi="Arial" w:cs="Arial"/>
                <w:color w:val="000000"/>
                <w:spacing w:val="-10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to</w:t>
            </w:r>
            <w:r w:rsidRPr="00D611CA">
              <w:rPr>
                <w:rFonts w:ascii="Arial" w:hAnsi="Arial" w:cs="Arial"/>
                <w:color w:val="000000"/>
                <w:spacing w:val="-11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submit</w:t>
            </w:r>
            <w:r w:rsidRPr="00D611CA">
              <w:rPr>
                <w:rFonts w:ascii="Arial" w:hAnsi="Arial" w:cs="Arial"/>
                <w:color w:val="000000"/>
                <w:spacing w:val="-11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the</w:t>
            </w:r>
            <w:r w:rsidRPr="00D611CA">
              <w:rPr>
                <w:rFonts w:ascii="Arial" w:hAnsi="Arial" w:cs="Arial"/>
                <w:color w:val="000000"/>
                <w:spacing w:val="-10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file</w:t>
            </w:r>
            <w:r w:rsidRPr="00D611CA">
              <w:rPr>
                <w:rFonts w:ascii="Arial" w:hAnsi="Arial" w:cs="Arial"/>
                <w:color w:val="000000"/>
                <w:spacing w:val="-11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type</w:t>
            </w:r>
            <w:r w:rsidRPr="00D611CA">
              <w:rPr>
                <w:rFonts w:ascii="Arial" w:hAnsi="Arial" w:cs="Arial"/>
                <w:color w:val="000000"/>
                <w:spacing w:val="-10"/>
                <w:sz w:val="24"/>
                <w:highlight w:val="yellow"/>
              </w:rPr>
              <w:t xml:space="preserve"> </w:t>
            </w:r>
            <w:r w:rsidRPr="00D611CA">
              <w:rPr>
                <w:rFonts w:ascii="Arial" w:hAnsi="Arial" w:cs="Arial"/>
                <w:color w:val="000000"/>
                <w:spacing w:val="-6"/>
                <w:sz w:val="24"/>
                <w:highlight w:val="yellow"/>
              </w:rPr>
              <w:t>requested)</w:t>
            </w:r>
          </w:p>
          <w:p w14:paraId="1D7A2E9C" w14:textId="77777777" w:rsidR="00047173" w:rsidRPr="00D611CA" w:rsidRDefault="00D611CA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302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z w:val="24"/>
              </w:rPr>
              <w:t>Some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requirements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require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you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to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enter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date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you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 xml:space="preserve">last </w:t>
            </w:r>
            <w:r w:rsidRPr="00D611CA">
              <w:rPr>
                <w:rFonts w:ascii="Arial" w:hAnsi="Arial" w:cs="Arial"/>
                <w:w w:val="90"/>
                <w:sz w:val="24"/>
              </w:rPr>
              <w:t>received</w:t>
            </w:r>
            <w:r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90"/>
                <w:sz w:val="24"/>
              </w:rPr>
              <w:t>the vaccine, and</w:t>
            </w:r>
            <w:r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90"/>
                <w:sz w:val="24"/>
              </w:rPr>
              <w:t>others</w:t>
            </w:r>
            <w:r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90"/>
                <w:sz w:val="24"/>
              </w:rPr>
              <w:t>may</w:t>
            </w:r>
            <w:r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90"/>
                <w:sz w:val="24"/>
              </w:rPr>
              <w:t>ask for</w:t>
            </w:r>
            <w:r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90"/>
                <w:sz w:val="24"/>
              </w:rPr>
              <w:t>a</w:t>
            </w:r>
            <w:r w:rsidRPr="00D611CA">
              <w:rPr>
                <w:rFonts w:ascii="Arial" w:hAnsi="Arial" w:cs="Arial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w w:val="90"/>
                <w:sz w:val="24"/>
              </w:rPr>
              <w:t>renewal date.</w:t>
            </w:r>
          </w:p>
          <w:p w14:paraId="1D7A2E9D" w14:textId="77777777" w:rsidR="00047173" w:rsidRPr="00D611CA" w:rsidRDefault="00D611CA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117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4"/>
                <w:sz w:val="24"/>
              </w:rPr>
              <w:t>If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proofErr w:type="spellStart"/>
            <w:r w:rsidRPr="00D611CA">
              <w:rPr>
                <w:rFonts w:ascii="Arial" w:hAnsi="Arial" w:cs="Arial"/>
                <w:spacing w:val="-4"/>
                <w:sz w:val="24"/>
              </w:rPr>
              <w:t>mCE</w:t>
            </w:r>
            <w:proofErr w:type="spellEnd"/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requires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a</w:t>
            </w:r>
            <w:r w:rsidRPr="00D611CA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>renewal</w:t>
            </w:r>
            <w:r w:rsidRPr="00D611CA">
              <w:rPr>
                <w:rFonts w:ascii="Arial" w:hAnsi="Arial" w:cs="Arial"/>
                <w:b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>date</w:t>
            </w:r>
            <w:r w:rsidRPr="00D611CA">
              <w:rPr>
                <w:rFonts w:ascii="Arial" w:hAnsi="Arial" w:cs="Arial"/>
                <w:spacing w:val="-4"/>
                <w:sz w:val="24"/>
              </w:rPr>
              <w:t>,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enter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date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you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will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be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 xml:space="preserve">due </w:t>
            </w:r>
            <w:r w:rsidRPr="00D611CA">
              <w:rPr>
                <w:rFonts w:ascii="Arial" w:hAnsi="Arial" w:cs="Arial"/>
                <w:sz w:val="24"/>
              </w:rPr>
              <w:t>for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the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next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one.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Example: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Tdap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would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be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8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years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from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 xml:space="preserve">the </w:t>
            </w:r>
            <w:r w:rsidRPr="00D611CA">
              <w:rPr>
                <w:rFonts w:ascii="Arial" w:hAnsi="Arial" w:cs="Arial"/>
                <w:spacing w:val="-2"/>
                <w:sz w:val="24"/>
              </w:rPr>
              <w:t>date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you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received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your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last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vaccine.</w:t>
            </w:r>
          </w:p>
        </w:tc>
        <w:tc>
          <w:tcPr>
            <w:tcW w:w="2419" w:type="dxa"/>
          </w:tcPr>
          <w:p w14:paraId="1D7A2E9E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047173" w:rsidRPr="00D611CA" w14:paraId="1D7A2EA8" w14:textId="77777777" w:rsidTr="007329D6">
        <w:trPr>
          <w:trHeight w:val="3266"/>
        </w:trPr>
        <w:tc>
          <w:tcPr>
            <w:tcW w:w="8225" w:type="dxa"/>
          </w:tcPr>
          <w:p w14:paraId="1D7A2EA0" w14:textId="77777777" w:rsidR="00047173" w:rsidRPr="00D611CA" w:rsidRDefault="00D611CA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sz w:val="24"/>
              </w:rPr>
            </w:pPr>
            <w:proofErr w:type="spellStart"/>
            <w:r w:rsidRPr="00D611CA">
              <w:rPr>
                <w:rFonts w:ascii="Arial" w:hAnsi="Arial" w:cs="Arial"/>
                <w:spacing w:val="-8"/>
                <w:sz w:val="24"/>
              </w:rPr>
              <w:t>mCE</w:t>
            </w:r>
            <w:proofErr w:type="spellEnd"/>
            <w:r w:rsidRPr="00D611CA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has</w:t>
            </w:r>
            <w:r w:rsidRPr="00D611CA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additional</w:t>
            </w:r>
            <w:r w:rsidRPr="00D611CA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requirements:</w:t>
            </w:r>
          </w:p>
          <w:p w14:paraId="1D7A2EA1" w14:textId="77777777" w:rsidR="00047173" w:rsidRPr="00D611CA" w:rsidRDefault="00D611CA">
            <w:pPr>
              <w:pStyle w:val="TableParagraph"/>
              <w:spacing w:before="3" w:line="247" w:lineRule="auto"/>
              <w:ind w:hanging="360"/>
              <w:rPr>
                <w:rFonts w:ascii="Arial" w:hAnsi="Arial" w:cs="Arial"/>
                <w:b/>
                <w:sz w:val="24"/>
              </w:rPr>
            </w:pPr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80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Upload</w:t>
            </w:r>
            <w:r w:rsidRPr="00D611CA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your</w:t>
            </w:r>
            <w:r w:rsidRPr="00D611CA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DPS</w:t>
            </w:r>
            <w:r w:rsidRPr="00D611CA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Level</w:t>
            </w:r>
            <w:r w:rsidRPr="00D611CA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1</w:t>
            </w:r>
            <w:r w:rsidRPr="00D611CA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fingerprint</w:t>
            </w:r>
            <w:r w:rsidRPr="00D611CA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clearance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card</w:t>
            </w:r>
            <w:r w:rsidRPr="00D611CA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to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the background check requirement</w:t>
            </w:r>
          </w:p>
          <w:p w14:paraId="1D7A2EA2" w14:textId="77777777" w:rsidR="00047173" w:rsidRPr="00D611CA" w:rsidRDefault="00D611CA">
            <w:pPr>
              <w:pStyle w:val="TableParagraph"/>
              <w:spacing w:line="287" w:lineRule="exact"/>
              <w:ind w:left="551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4"/>
              </w:rPr>
              <w:t></w:t>
            </w:r>
            <w:r w:rsidRPr="00D611CA">
              <w:rPr>
                <w:rFonts w:ascii="Arial" w:hAnsi="Arial" w:cs="Arial"/>
                <w:spacing w:val="5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Upload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photo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in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proofErr w:type="spellStart"/>
            <w:r w:rsidRPr="00D611CA">
              <w:rPr>
                <w:rFonts w:ascii="Arial" w:hAnsi="Arial" w:cs="Arial"/>
                <w:spacing w:val="-5"/>
                <w:sz w:val="24"/>
              </w:rPr>
              <w:t>mCE</w:t>
            </w:r>
            <w:proofErr w:type="spellEnd"/>
          </w:p>
          <w:p w14:paraId="1D7A2EA3" w14:textId="77777777" w:rsidR="00047173" w:rsidRPr="00D611CA" w:rsidRDefault="00D611CA">
            <w:pPr>
              <w:pStyle w:val="TableParagraph"/>
              <w:ind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2"/>
              </w:rPr>
              <w:t></w:t>
            </w:r>
            <w:r w:rsidRPr="00D611CA">
              <w:rPr>
                <w:rFonts w:ascii="Arial" w:hAnsi="Arial" w:cs="Arial"/>
                <w:spacing w:val="62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Enter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English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proficiency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(for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example: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excellent)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–</w:t>
            </w:r>
            <w:r w:rsidRPr="00D611CA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>please</w:t>
            </w:r>
            <w:r w:rsidRPr="00D611CA">
              <w:rPr>
                <w:rFonts w:ascii="Arial" w:hAnsi="Arial" w:cs="Arial"/>
                <w:spacing w:val="-1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2"/>
                <w:sz w:val="24"/>
              </w:rPr>
              <w:t xml:space="preserve">follow </w:t>
            </w:r>
            <w:r w:rsidRPr="00D611CA">
              <w:rPr>
                <w:rFonts w:ascii="Arial" w:hAnsi="Arial" w:cs="Arial"/>
                <w:sz w:val="24"/>
              </w:rPr>
              <w:t>the instructions</w:t>
            </w:r>
          </w:p>
          <w:p w14:paraId="1D7A2EA4" w14:textId="77777777" w:rsidR="00047173" w:rsidRPr="00D611CA" w:rsidRDefault="00D611CA">
            <w:pPr>
              <w:pStyle w:val="TableParagraph"/>
              <w:ind w:hanging="360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8"/>
              </w:rPr>
              <w:t></w:t>
            </w:r>
            <w:r w:rsidRPr="00D611CA">
              <w:rPr>
                <w:rFonts w:ascii="Arial" w:hAnsi="Arial" w:cs="Arial"/>
                <w:spacing w:val="60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If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you received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the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Covid vaccine,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please enter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>the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8"/>
                <w:sz w:val="24"/>
              </w:rPr>
              <w:t xml:space="preserve">values and </w:t>
            </w:r>
            <w:r w:rsidRPr="00D611CA">
              <w:rPr>
                <w:rFonts w:ascii="Arial" w:hAnsi="Arial" w:cs="Arial"/>
                <w:sz w:val="24"/>
              </w:rPr>
              <w:t>submit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related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documentation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(COVID-19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VACCINE</w:t>
            </w:r>
            <w:r w:rsidRPr="00D611CA">
              <w:rPr>
                <w:rFonts w:ascii="Arial" w:hAnsi="Arial" w:cs="Arial"/>
                <w:spacing w:val="-17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IS</w:t>
            </w:r>
            <w:r w:rsidRPr="00D611CA">
              <w:rPr>
                <w:rFonts w:ascii="Arial" w:hAnsi="Arial" w:cs="Arial"/>
                <w:spacing w:val="-16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z w:val="24"/>
              </w:rPr>
              <w:t>NO LONGER REQUIRED)</w:t>
            </w:r>
          </w:p>
          <w:p w14:paraId="1D7A2EA5" w14:textId="77777777" w:rsidR="00047173" w:rsidRPr="00D611CA" w:rsidRDefault="00D611CA">
            <w:pPr>
              <w:pStyle w:val="TableParagraph"/>
              <w:spacing w:before="2"/>
              <w:ind w:left="107"/>
              <w:rPr>
                <w:rFonts w:ascii="Arial" w:hAnsi="Arial" w:cs="Arial"/>
                <w:b/>
                <w:sz w:val="24"/>
              </w:rPr>
            </w:pPr>
            <w:r w:rsidRPr="00D611CA">
              <w:rPr>
                <w:rFonts w:ascii="Arial" w:hAnsi="Arial" w:cs="Arial"/>
                <w:spacing w:val="-4"/>
                <w:sz w:val="24"/>
              </w:rPr>
              <w:t>Please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note:</w:t>
            </w:r>
            <w:r w:rsidRPr="00D611CA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Medical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exams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are</w:t>
            </w:r>
            <w:r w:rsidRPr="00D611CA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>NOT</w:t>
            </w:r>
            <w:r w:rsidRPr="00D611CA">
              <w:rPr>
                <w:rFonts w:ascii="Arial" w:hAnsi="Arial" w:cs="Arial"/>
                <w:b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>REQUIRED</w:t>
            </w:r>
          </w:p>
          <w:p w14:paraId="1D7A2EA6" w14:textId="6EA9CB68" w:rsidR="00047173" w:rsidRPr="00D611CA" w:rsidRDefault="00D611CA">
            <w:pPr>
              <w:pStyle w:val="TableParagraph"/>
              <w:spacing w:before="8" w:line="284" w:lineRule="exact"/>
              <w:ind w:left="467"/>
              <w:rPr>
                <w:rFonts w:ascii="Arial" w:hAnsi="Arial" w:cs="Arial"/>
                <w:b/>
                <w:sz w:val="24"/>
              </w:rPr>
            </w:pPr>
            <w:r w:rsidRPr="00D611CA">
              <w:rPr>
                <w:rFonts w:ascii="Arial" w:hAnsi="Arial" w:cs="Arial"/>
              </w:rPr>
              <w:t></w:t>
            </w:r>
            <w:r w:rsidRPr="00D611CA">
              <w:rPr>
                <w:rFonts w:ascii="Arial" w:hAnsi="Arial" w:cs="Arial"/>
                <w:spacing w:val="3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Submit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checklist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after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entering</w:t>
            </w:r>
            <w:r w:rsidRPr="00D611CA">
              <w:rPr>
                <w:rFonts w:ascii="Arial" w:hAnsi="Arial" w:cs="Arial"/>
                <w:b/>
                <w:spacing w:val="-8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z w:val="24"/>
              </w:rPr>
              <w:t>values/uploading</w:t>
            </w:r>
            <w:r w:rsidRPr="00D611CA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b/>
                <w:spacing w:val="-2"/>
                <w:sz w:val="24"/>
              </w:rPr>
              <w:t>documents</w:t>
            </w:r>
          </w:p>
        </w:tc>
        <w:tc>
          <w:tcPr>
            <w:tcW w:w="2419" w:type="dxa"/>
          </w:tcPr>
          <w:p w14:paraId="1D7A2EA7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047173" w:rsidRPr="00D611CA" w14:paraId="1D7A2EAC" w14:textId="77777777" w:rsidTr="007329D6">
        <w:trPr>
          <w:trHeight w:val="4838"/>
        </w:trPr>
        <w:tc>
          <w:tcPr>
            <w:tcW w:w="8225" w:type="dxa"/>
          </w:tcPr>
          <w:p w14:paraId="1D7A2EA9" w14:textId="77777777" w:rsidR="00047173" w:rsidRPr="00D611CA" w:rsidRDefault="00D611CA">
            <w:pPr>
              <w:pStyle w:val="TableParagraph"/>
              <w:spacing w:line="288" w:lineRule="exact"/>
              <w:ind w:left="107"/>
              <w:rPr>
                <w:rFonts w:ascii="Arial" w:hAnsi="Arial" w:cs="Arial"/>
                <w:sz w:val="24"/>
              </w:rPr>
            </w:pPr>
            <w:r w:rsidRPr="00D611CA">
              <w:rPr>
                <w:rFonts w:ascii="Arial" w:hAnsi="Arial" w:cs="Arial"/>
                <w:spacing w:val="-4"/>
                <w:sz w:val="24"/>
              </w:rPr>
              <w:t>Upload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picture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for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ID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badge</w:t>
            </w:r>
            <w:r w:rsidRPr="00D611CA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per</w:t>
            </w:r>
            <w:r w:rsidRPr="00D611CA">
              <w:rPr>
                <w:rFonts w:ascii="Arial" w:hAnsi="Arial" w:cs="Arial"/>
                <w:spacing w:val="-13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instructions</w:t>
            </w:r>
            <w:r w:rsidRPr="00D611CA">
              <w:rPr>
                <w:rFonts w:ascii="Arial" w:hAnsi="Arial" w:cs="Arial"/>
                <w:spacing w:val="-12"/>
                <w:sz w:val="24"/>
              </w:rPr>
              <w:t xml:space="preserve"> </w:t>
            </w:r>
            <w:r w:rsidRPr="00D611CA">
              <w:rPr>
                <w:rFonts w:ascii="Arial" w:hAnsi="Arial" w:cs="Arial"/>
                <w:spacing w:val="-4"/>
                <w:sz w:val="24"/>
              </w:rPr>
              <w:t>below:</w:t>
            </w:r>
          </w:p>
          <w:p w14:paraId="1D7A2EAA" w14:textId="77777777" w:rsidR="00047173" w:rsidRPr="00D611CA" w:rsidRDefault="00D611CA">
            <w:pPr>
              <w:pStyle w:val="TableParagraph"/>
              <w:ind w:left="110"/>
              <w:rPr>
                <w:rFonts w:ascii="Arial" w:hAnsi="Arial" w:cs="Arial"/>
                <w:sz w:val="20"/>
              </w:rPr>
            </w:pPr>
            <w:r w:rsidRPr="00D611CA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1D7A2EB3" wp14:editId="1D7A2EB4">
                  <wp:extent cx="4242137" cy="2823972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2137" cy="282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</w:tcPr>
          <w:p w14:paraId="1D7A2EAB" w14:textId="77777777" w:rsidR="00047173" w:rsidRPr="00D611CA" w:rsidRDefault="0004717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1D7A2EAD" w14:textId="77777777" w:rsidR="00D611CA" w:rsidRDefault="00D611CA"/>
    <w:sectPr w:rsidR="00D611CA">
      <w:pgSz w:w="12240" w:h="15840"/>
      <w:pgMar w:top="8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8436F"/>
    <w:multiLevelType w:val="hybridMultilevel"/>
    <w:tmpl w:val="89B68A20"/>
    <w:lvl w:ilvl="0" w:tplc="5ECACB5C">
      <w:numFmt w:val="bullet"/>
      <w:lvlText w:val=""/>
      <w:lvlJc w:val="left"/>
      <w:pPr>
        <w:ind w:left="46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0CDEFE4C">
      <w:numFmt w:val="bullet"/>
      <w:lvlText w:val="•"/>
      <w:lvlJc w:val="left"/>
      <w:pPr>
        <w:ind w:left="655" w:hanging="360"/>
      </w:pPr>
      <w:rPr>
        <w:rFonts w:hint="default"/>
        <w:lang w:val="en-US" w:eastAsia="en-US" w:bidi="ar-SA"/>
      </w:rPr>
    </w:lvl>
    <w:lvl w:ilvl="2" w:tplc="319459C0">
      <w:numFmt w:val="bullet"/>
      <w:lvlText w:val="•"/>
      <w:lvlJc w:val="left"/>
      <w:pPr>
        <w:ind w:left="850" w:hanging="360"/>
      </w:pPr>
      <w:rPr>
        <w:rFonts w:hint="default"/>
        <w:lang w:val="en-US" w:eastAsia="en-US" w:bidi="ar-SA"/>
      </w:rPr>
    </w:lvl>
    <w:lvl w:ilvl="3" w:tplc="6CB61FFC">
      <w:numFmt w:val="bullet"/>
      <w:lvlText w:val="•"/>
      <w:lvlJc w:val="left"/>
      <w:pPr>
        <w:ind w:left="1046" w:hanging="360"/>
      </w:pPr>
      <w:rPr>
        <w:rFonts w:hint="default"/>
        <w:lang w:val="en-US" w:eastAsia="en-US" w:bidi="ar-SA"/>
      </w:rPr>
    </w:lvl>
    <w:lvl w:ilvl="4" w:tplc="6354291A">
      <w:numFmt w:val="bullet"/>
      <w:lvlText w:val="•"/>
      <w:lvlJc w:val="left"/>
      <w:pPr>
        <w:ind w:left="1241" w:hanging="360"/>
      </w:pPr>
      <w:rPr>
        <w:rFonts w:hint="default"/>
        <w:lang w:val="en-US" w:eastAsia="en-US" w:bidi="ar-SA"/>
      </w:rPr>
    </w:lvl>
    <w:lvl w:ilvl="5" w:tplc="3E14E584">
      <w:numFmt w:val="bullet"/>
      <w:lvlText w:val="•"/>
      <w:lvlJc w:val="left"/>
      <w:pPr>
        <w:ind w:left="1437" w:hanging="360"/>
      </w:pPr>
      <w:rPr>
        <w:rFonts w:hint="default"/>
        <w:lang w:val="en-US" w:eastAsia="en-US" w:bidi="ar-SA"/>
      </w:rPr>
    </w:lvl>
    <w:lvl w:ilvl="6" w:tplc="96A843E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7" w:tplc="6B9EFD18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8" w:tplc="2D00A332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2C070A2"/>
    <w:multiLevelType w:val="hybridMultilevel"/>
    <w:tmpl w:val="991C72A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D30492"/>
    <w:multiLevelType w:val="hybridMultilevel"/>
    <w:tmpl w:val="25547B98"/>
    <w:lvl w:ilvl="0" w:tplc="D73494FE">
      <w:numFmt w:val="bullet"/>
      <w:lvlText w:val="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4606DB46">
      <w:numFmt w:val="bullet"/>
      <w:lvlText w:val="•"/>
      <w:lvlJc w:val="left"/>
      <w:pPr>
        <w:ind w:left="674" w:hanging="360"/>
      </w:pPr>
      <w:rPr>
        <w:rFonts w:hint="default"/>
        <w:lang w:val="en-US" w:eastAsia="en-US" w:bidi="ar-SA"/>
      </w:rPr>
    </w:lvl>
    <w:lvl w:ilvl="2" w:tplc="A78894C4">
      <w:numFmt w:val="bullet"/>
      <w:lvlText w:val="•"/>
      <w:lvlJc w:val="left"/>
      <w:pPr>
        <w:ind w:left="889" w:hanging="360"/>
      </w:pPr>
      <w:rPr>
        <w:rFonts w:hint="default"/>
        <w:lang w:val="en-US" w:eastAsia="en-US" w:bidi="ar-SA"/>
      </w:rPr>
    </w:lvl>
    <w:lvl w:ilvl="3" w:tplc="C0807422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9AD8FF26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5" w:tplc="07EC21D0">
      <w:numFmt w:val="bullet"/>
      <w:lvlText w:val="•"/>
      <w:lvlJc w:val="left"/>
      <w:pPr>
        <w:ind w:left="1533" w:hanging="360"/>
      </w:pPr>
      <w:rPr>
        <w:rFonts w:hint="default"/>
        <w:lang w:val="en-US" w:eastAsia="en-US" w:bidi="ar-SA"/>
      </w:rPr>
    </w:lvl>
    <w:lvl w:ilvl="6" w:tplc="AEBCF504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7" w:tplc="3E20E594">
      <w:numFmt w:val="bullet"/>
      <w:lvlText w:val="•"/>
      <w:lvlJc w:val="left"/>
      <w:pPr>
        <w:ind w:left="1962" w:hanging="360"/>
      </w:pPr>
      <w:rPr>
        <w:rFonts w:hint="default"/>
        <w:lang w:val="en-US" w:eastAsia="en-US" w:bidi="ar-SA"/>
      </w:rPr>
    </w:lvl>
    <w:lvl w:ilvl="8" w:tplc="1E5C167A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351301F"/>
    <w:multiLevelType w:val="hybridMultilevel"/>
    <w:tmpl w:val="AD4CE1C0"/>
    <w:lvl w:ilvl="0" w:tplc="017EB0E2">
      <w:numFmt w:val="bullet"/>
      <w:lvlText w:val=""/>
      <w:lvlJc w:val="left"/>
      <w:pPr>
        <w:ind w:left="118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41CC3EC">
      <w:numFmt w:val="bullet"/>
      <w:lvlText w:val="•"/>
      <w:lvlJc w:val="left"/>
      <w:pPr>
        <w:ind w:left="1883" w:hanging="360"/>
      </w:pPr>
      <w:rPr>
        <w:rFonts w:hint="default"/>
        <w:lang w:val="en-US" w:eastAsia="en-US" w:bidi="ar-SA"/>
      </w:rPr>
    </w:lvl>
    <w:lvl w:ilvl="2" w:tplc="ADDEC428">
      <w:numFmt w:val="bullet"/>
      <w:lvlText w:val="•"/>
      <w:lvlJc w:val="left"/>
      <w:pPr>
        <w:ind w:left="2587" w:hanging="360"/>
      </w:pPr>
      <w:rPr>
        <w:rFonts w:hint="default"/>
        <w:lang w:val="en-US" w:eastAsia="en-US" w:bidi="ar-SA"/>
      </w:rPr>
    </w:lvl>
    <w:lvl w:ilvl="3" w:tplc="A5925494">
      <w:numFmt w:val="bullet"/>
      <w:lvlText w:val="•"/>
      <w:lvlJc w:val="left"/>
      <w:pPr>
        <w:ind w:left="3290" w:hanging="360"/>
      </w:pPr>
      <w:rPr>
        <w:rFonts w:hint="default"/>
        <w:lang w:val="en-US" w:eastAsia="en-US" w:bidi="ar-SA"/>
      </w:rPr>
    </w:lvl>
    <w:lvl w:ilvl="4" w:tplc="183046DE">
      <w:numFmt w:val="bullet"/>
      <w:lvlText w:val="•"/>
      <w:lvlJc w:val="left"/>
      <w:pPr>
        <w:ind w:left="3994" w:hanging="360"/>
      </w:pPr>
      <w:rPr>
        <w:rFonts w:hint="default"/>
        <w:lang w:val="en-US" w:eastAsia="en-US" w:bidi="ar-SA"/>
      </w:rPr>
    </w:lvl>
    <w:lvl w:ilvl="5" w:tplc="1E3AFD12">
      <w:numFmt w:val="bullet"/>
      <w:lvlText w:val="•"/>
      <w:lvlJc w:val="left"/>
      <w:pPr>
        <w:ind w:left="4697" w:hanging="360"/>
      </w:pPr>
      <w:rPr>
        <w:rFonts w:hint="default"/>
        <w:lang w:val="en-US" w:eastAsia="en-US" w:bidi="ar-SA"/>
      </w:rPr>
    </w:lvl>
    <w:lvl w:ilvl="6" w:tplc="25D48094">
      <w:numFmt w:val="bullet"/>
      <w:lvlText w:val="•"/>
      <w:lvlJc w:val="left"/>
      <w:pPr>
        <w:ind w:left="5401" w:hanging="360"/>
      </w:pPr>
      <w:rPr>
        <w:rFonts w:hint="default"/>
        <w:lang w:val="en-US" w:eastAsia="en-US" w:bidi="ar-SA"/>
      </w:rPr>
    </w:lvl>
    <w:lvl w:ilvl="7" w:tplc="102829D2">
      <w:numFmt w:val="bullet"/>
      <w:lvlText w:val="•"/>
      <w:lvlJc w:val="left"/>
      <w:pPr>
        <w:ind w:left="6104" w:hanging="360"/>
      </w:pPr>
      <w:rPr>
        <w:rFonts w:hint="default"/>
        <w:lang w:val="en-US" w:eastAsia="en-US" w:bidi="ar-SA"/>
      </w:rPr>
    </w:lvl>
    <w:lvl w:ilvl="8" w:tplc="DEDC2E58">
      <w:numFmt w:val="bullet"/>
      <w:lvlText w:val="•"/>
      <w:lvlJc w:val="left"/>
      <w:pPr>
        <w:ind w:left="6808" w:hanging="360"/>
      </w:pPr>
      <w:rPr>
        <w:rFonts w:hint="default"/>
        <w:lang w:val="en-US" w:eastAsia="en-US" w:bidi="ar-SA"/>
      </w:rPr>
    </w:lvl>
  </w:abstractNum>
  <w:num w:numId="1" w16cid:durableId="596206960">
    <w:abstractNumId w:val="3"/>
  </w:num>
  <w:num w:numId="2" w16cid:durableId="1987583417">
    <w:abstractNumId w:val="2"/>
  </w:num>
  <w:num w:numId="3" w16cid:durableId="535695911">
    <w:abstractNumId w:val="0"/>
  </w:num>
  <w:num w:numId="4" w16cid:durableId="204998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7173"/>
    <w:rsid w:val="00047173"/>
    <w:rsid w:val="000E2F60"/>
    <w:rsid w:val="001163E6"/>
    <w:rsid w:val="00230A1A"/>
    <w:rsid w:val="00293D7F"/>
    <w:rsid w:val="003546AD"/>
    <w:rsid w:val="003A1433"/>
    <w:rsid w:val="004B53B2"/>
    <w:rsid w:val="00526598"/>
    <w:rsid w:val="005926C4"/>
    <w:rsid w:val="007329D6"/>
    <w:rsid w:val="00780599"/>
    <w:rsid w:val="00795736"/>
    <w:rsid w:val="0084551C"/>
    <w:rsid w:val="00940B3C"/>
    <w:rsid w:val="00995E42"/>
    <w:rsid w:val="00A00E9D"/>
    <w:rsid w:val="00A17687"/>
    <w:rsid w:val="00A67ACC"/>
    <w:rsid w:val="00B00BF5"/>
    <w:rsid w:val="00B038C6"/>
    <w:rsid w:val="00BC4736"/>
    <w:rsid w:val="00CB10EF"/>
    <w:rsid w:val="00D611CA"/>
    <w:rsid w:val="00DD0D2C"/>
    <w:rsid w:val="00E625CE"/>
    <w:rsid w:val="00E65210"/>
    <w:rsid w:val="00EE2F2A"/>
    <w:rsid w:val="00FC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A2E62"/>
  <w15:docId w15:val="{4F87DA78-6DDC-4282-AE98-67A22DA2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zdps.gov/services/public-services-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2872</Characters>
  <Application>Microsoft Office Word</Application>
  <DocSecurity>0</DocSecurity>
  <Lines>23</Lines>
  <Paragraphs>6</Paragraphs>
  <ScaleCrop>false</ScaleCrop>
  <Company>Eastern Arizona College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HCE 170 Medical Assisting Externship Checklist</dc:title>
  <dc:creator>Jennifer Williams</dc:creator>
  <cp:lastModifiedBy>Jennifer Williams</cp:lastModifiedBy>
  <cp:revision>2</cp:revision>
  <cp:lastPrinted>2026-01-12T18:03:00Z</cp:lastPrinted>
  <dcterms:created xsi:type="dcterms:W3CDTF">2026-04-20T17:34:00Z</dcterms:created>
  <dcterms:modified xsi:type="dcterms:W3CDTF">2026-04-20T17:34:00Z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Microsoft: Print To PDF</vt:lpwstr>
  </property>
</Properties>
</file>